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4E" w:rsidRPr="002E754E" w:rsidRDefault="002E754E" w:rsidP="002E75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sz w:val="36"/>
          <w:szCs w:val="36"/>
          <w:lang w:val="en-GB"/>
        </w:rPr>
      </w:pPr>
      <w:bookmarkStart w:id="0" w:name="_GoBack"/>
      <w:r w:rsidRPr="002E754E">
        <w:rPr>
          <w:rFonts w:ascii="Times New Roman" w:hAnsi="Times New Roman"/>
          <w:b/>
          <w:sz w:val="36"/>
          <w:szCs w:val="36"/>
          <w:lang w:val="en-GB"/>
        </w:rPr>
        <w:t>Coursework Site Help</w:t>
      </w:r>
    </w:p>
    <w:bookmarkEnd w:id="0"/>
    <w:p w:rsidR="002E754E" w:rsidRDefault="002E754E" w:rsidP="002E754E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Getting Started</w:t>
      </w:r>
    </w:p>
    <w:tbl>
      <w:tblPr>
        <w:tblW w:w="101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5"/>
        <w:gridCol w:w="6705"/>
      </w:tblGrid>
      <w:tr w:rsidR="002E754E" w:rsidTr="006E4FF9">
        <w:trPr>
          <w:jc w:val="center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4"/>
                  <w:szCs w:val="14"/>
                  <w:u w:val="single"/>
                </w:rPr>
                <w:t xml:space="preserve">  </w:t>
              </w:r>
            </w:hyperlink>
            <w:hyperlink r:id="rId5">
              <w:r>
                <w:rPr>
                  <w:color w:val="1155CC"/>
                  <w:u w:val="single"/>
                </w:rPr>
                <w:t>Information Help Sheet</w:t>
              </w:r>
            </w:hyperlink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Tips for using a Mac and where to find essential information in Media</w:t>
            </w:r>
          </w:p>
        </w:tc>
      </w:tr>
      <w:tr w:rsidR="002E754E" w:rsidTr="006E4FF9">
        <w:trPr>
          <w:jc w:val="center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P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</w:rPr>
            </w:pPr>
            <w:r>
              <w:rPr>
                <w:color w:val="1155CC"/>
                <w:u w:val="single"/>
              </w:rPr>
              <w:fldChar w:fldCharType="begin"/>
            </w:r>
            <w:r>
              <w:rPr>
                <w:color w:val="1155CC"/>
                <w:u w:val="single"/>
              </w:rPr>
              <w:instrText xml:space="preserve"> HYPERLINK "https://docs.google.com/document/d/1nMYr1CFJ9VovUFPUMg-zvrnmPlI3ytnCfPuJ8IzK5yM/edit?usp=sharing" </w:instrText>
            </w:r>
            <w:r>
              <w:rPr>
                <w:color w:val="1155CC"/>
                <w:u w:val="single"/>
              </w:rPr>
            </w:r>
            <w:r>
              <w:rPr>
                <w:color w:val="1155CC"/>
                <w:u w:val="single"/>
              </w:rPr>
              <w:fldChar w:fldCharType="separate"/>
            </w:r>
            <w:r w:rsidRPr="002E754E">
              <w:rPr>
                <w:rStyle w:val="Hyperlink"/>
              </w:rPr>
              <w:t>W</w:t>
            </w:r>
            <w:r w:rsidRPr="002E754E">
              <w:rPr>
                <w:rStyle w:val="Hyperlink"/>
              </w:rPr>
              <w:t>e</w:t>
            </w:r>
            <w:r w:rsidRPr="002E754E">
              <w:rPr>
                <w:rStyle w:val="Hyperlink"/>
              </w:rPr>
              <w:t>b</w:t>
            </w:r>
            <w:r w:rsidRPr="002E754E">
              <w:rPr>
                <w:rStyle w:val="Hyperlink"/>
              </w:rPr>
              <w:t>si</w:t>
            </w:r>
            <w:r w:rsidRPr="002E754E">
              <w:rPr>
                <w:rStyle w:val="Hyperlink"/>
              </w:rPr>
              <w:t>t</w:t>
            </w:r>
            <w:r w:rsidRPr="002E754E">
              <w:rPr>
                <w:rStyle w:val="Hyperlink"/>
              </w:rPr>
              <w:t>e</w:t>
            </w:r>
            <w:r w:rsidRPr="002E754E">
              <w:rPr>
                <w:rStyle w:val="Hyperlink"/>
              </w:rPr>
              <w:t>s</w:t>
            </w:r>
            <w:r w:rsidRPr="002E754E">
              <w:rPr>
                <w:rStyle w:val="Hyperlink"/>
              </w:rPr>
              <w:t xml:space="preserve"> </w:t>
            </w:r>
            <w:r w:rsidRPr="002E754E">
              <w:rPr>
                <w:rStyle w:val="Hyperlink"/>
                <w:b/>
                <w:sz w:val="36"/>
                <w:szCs w:val="36"/>
              </w:rPr>
              <w:t xml:space="preserve">* </w:t>
            </w:r>
          </w:p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1155CC"/>
                <w:u w:val="single"/>
              </w:rPr>
              <w:fldChar w:fldCharType="end"/>
            </w:r>
            <w:r>
              <w:t xml:space="preserve">Click on the </w:t>
            </w:r>
            <w:r>
              <w:rPr>
                <w:b/>
              </w:rPr>
              <w:t>AS</w:t>
            </w:r>
            <w:r>
              <w:t xml:space="preserve"> icon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t xml:space="preserve">Links to helpful websites for film, sound, teasers, etc. for </w:t>
            </w:r>
            <w:r>
              <w:rPr>
                <w:b/>
              </w:rPr>
              <w:t>coursework</w:t>
            </w:r>
            <w:r>
              <w:rPr>
                <w:b/>
                <w:color w:val="FF0000"/>
                <w:sz w:val="36"/>
                <w:szCs w:val="36"/>
              </w:rPr>
              <w:t xml:space="preserve">* </w:t>
            </w:r>
            <w:r>
              <w:rPr>
                <w:i/>
                <w:sz w:val="20"/>
                <w:szCs w:val="20"/>
              </w:rPr>
              <w:t xml:space="preserve">sign up &amp; create accounts for sites you’ll need </w:t>
            </w:r>
          </w:p>
        </w:tc>
      </w:tr>
      <w:tr w:rsidR="002E754E" w:rsidTr="006E4FF9">
        <w:trPr>
          <w:jc w:val="center"/>
        </w:trPr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FCPX</w:t>
              </w:r>
            </w:hyperlink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 overview &amp; introduction to Final Cut Pro X editing software</w:t>
            </w:r>
          </w:p>
        </w:tc>
      </w:tr>
    </w:tbl>
    <w:p w:rsidR="002E754E" w:rsidRDefault="002E754E" w:rsidP="002E75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274E13"/>
          <w:sz w:val="36"/>
          <w:szCs w:val="36"/>
        </w:rPr>
      </w:pPr>
    </w:p>
    <w:p w:rsidR="002E754E" w:rsidRDefault="002E754E" w:rsidP="002E754E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Pre-Production Planning</w:t>
      </w:r>
    </w:p>
    <w:tbl>
      <w:tblPr>
        <w:tblW w:w="102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245"/>
      </w:tblGrid>
      <w:tr w:rsidR="002E754E" w:rsidTr="006E4FF9">
        <w:trPr>
          <w:trHeight w:val="780"/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7">
              <w:r>
                <w:rPr>
                  <w:noProof/>
                  <w:color w:val="1155CC"/>
                  <w:u w:val="single"/>
                </w:rPr>
                <w:drawing>
                  <wp:inline distT="114300" distB="114300" distL="114300" distR="114300" wp14:anchorId="146B3778" wp14:editId="703BC08C">
                    <wp:extent cx="465862" cy="334015"/>
                    <wp:effectExtent l="0" t="0" r="0" b="0"/>
                    <wp:docPr id="3" name="image7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5862" cy="33401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9">
              <w:r>
                <w:rPr>
                  <w:color w:val="1155CC"/>
                  <w:u w:val="single"/>
                </w:rPr>
                <w:t xml:space="preserve">Film Industry </w:t>
              </w:r>
            </w:hyperlink>
            <w:r>
              <w:rPr>
                <w:sz w:val="18"/>
                <w:szCs w:val="18"/>
              </w:rPr>
              <w:t>-Job Roles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Information and coursework help with the roles in your practical groups  -Complete the tasks and add to your blog</w:t>
            </w:r>
          </w:p>
        </w:tc>
      </w:tr>
      <w:tr w:rsidR="002E754E" w:rsidTr="006E4FF9">
        <w:trPr>
          <w:trHeight w:val="720"/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F569F6A" wp14:editId="792E765A">
                  <wp:extent cx="389662" cy="289981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62" cy="2899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Screenwriting Guide</w:t>
              </w:r>
            </w:hyperlink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Website guide to writing a movie script</w:t>
            </w:r>
          </w:p>
        </w:tc>
      </w:tr>
      <w:tr w:rsidR="002E754E" w:rsidTr="006E4FF9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Scriptwriting</w:t>
              </w:r>
            </w:hyperlink>
          </w:p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Example Script</w:t>
              </w:r>
            </w:hyperlink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your script - how to breakdown the narrative</w:t>
            </w:r>
          </w:p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e.g. of a short script N.B. note limited dialogue/use of screen directions</w:t>
            </w:r>
          </w:p>
        </w:tc>
      </w:tr>
      <w:tr w:rsidR="002E754E" w:rsidTr="006E4FF9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Crew Meetings</w:t>
              </w:r>
            </w:hyperlink>
          </w:p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Spreadsheet</w:t>
              </w:r>
            </w:hyperlink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 your group meetings, show individual roles and responsibility</w:t>
            </w:r>
          </w:p>
        </w:tc>
      </w:tr>
      <w:tr w:rsidR="002E754E" w:rsidTr="006E4FF9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Storyboards</w:t>
              </w:r>
            </w:hyperlink>
            <w:r>
              <w:t xml:space="preserve"> x6   </w:t>
            </w:r>
            <w:hyperlink r:id="rId17">
              <w:r>
                <w:rPr>
                  <w:color w:val="1155CC"/>
                  <w:u w:val="single"/>
                </w:rPr>
                <w:t>x9</w:t>
              </w:r>
            </w:hyperlink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Storyboard template x6 and x9 </w:t>
            </w:r>
            <w:hyperlink r:id="rId18">
              <w:r>
                <w:rPr>
                  <w:color w:val="1155CC"/>
                  <w:u w:val="single"/>
                </w:rPr>
                <w:t xml:space="preserve">Storyboard Creator </w:t>
              </w:r>
            </w:hyperlink>
            <w:r>
              <w:rPr>
                <w:i/>
              </w:rPr>
              <w:t>(screenshot board)</w:t>
            </w:r>
          </w:p>
        </w:tc>
      </w:tr>
      <w:tr w:rsidR="002E754E" w:rsidTr="006E4FF9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Moodboard /research example</w:t>
              </w:r>
            </w:hyperlink>
          </w:p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Storyboard example</w:t>
              </w:r>
            </w:hyperlink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Examples from the the planning for the production of the film ‘</w:t>
            </w:r>
            <w:hyperlink r:id="rId21">
              <w:r>
                <w:rPr>
                  <w:color w:val="1155CC"/>
                  <w:u w:val="single"/>
                </w:rPr>
                <w:t>Suffragette</w:t>
              </w:r>
            </w:hyperlink>
            <w:r>
              <w:t xml:space="preserve">’ (2015)  </w:t>
            </w:r>
          </w:p>
        </w:tc>
      </w:tr>
      <w:tr w:rsidR="002E754E" w:rsidTr="006E4FF9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Shotlist</w:t>
              </w:r>
            </w:hyperlink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Keep organised - Make a list of all your intended shots / camera set ups for each scene with timings </w:t>
            </w:r>
          </w:p>
        </w:tc>
      </w:tr>
      <w:tr w:rsidR="002E754E" w:rsidTr="006E4FF9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Schedule</w:t>
              </w:r>
            </w:hyperlink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Example schedule showing 3 day breakdown. Each character (actor) is represented by a no.</w:t>
            </w:r>
          </w:p>
        </w:tc>
      </w:tr>
      <w:tr w:rsidR="002E754E" w:rsidTr="006E4FF9">
        <w:trPr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Risk Assessment</w:t>
              </w:r>
            </w:hyperlink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 and Safety essential planning. Check for potential risks before your shoot.</w:t>
            </w:r>
          </w:p>
        </w:tc>
      </w:tr>
      <w:tr w:rsidR="002E754E" w:rsidTr="006E4FF9">
        <w:trPr>
          <w:trHeight w:val="600"/>
          <w:jc w:val="center"/>
        </w:trPr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Call Sheet</w:t>
              </w:r>
            </w:hyperlink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Organise crew and cast with the call sheet.Informs where/when to meet</w:t>
            </w:r>
          </w:p>
        </w:tc>
      </w:tr>
    </w:tbl>
    <w:p w:rsidR="002E754E" w:rsidRDefault="002E754E" w:rsidP="002E754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2E754E" w:rsidRDefault="002E754E" w:rsidP="002E754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2E754E" w:rsidRDefault="002E754E" w:rsidP="002E754E">
      <w:pPr>
        <w:pBdr>
          <w:top w:val="nil"/>
          <w:left w:val="nil"/>
          <w:bottom w:val="nil"/>
          <w:right w:val="nil"/>
          <w:between w:val="nil"/>
        </w:pBdr>
        <w:jc w:val="center"/>
        <w:outlineLvl w:val="0"/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Practical Activities</w:t>
      </w:r>
    </w:p>
    <w:tbl>
      <w:tblPr>
        <w:tblW w:w="101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6480"/>
      </w:tblGrid>
      <w:tr w:rsidR="002E754E" w:rsidTr="006E4FF9">
        <w:trPr>
          <w:trHeight w:val="480"/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Camera shot activity</w:t>
              </w:r>
            </w:hyperlink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&amp; practice basic camera shots</w:t>
            </w:r>
          </w:p>
        </w:tc>
      </w:tr>
      <w:tr w:rsidR="002E754E" w:rsidTr="006E4FF9">
        <w:trPr>
          <w:trHeight w:val="480"/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Camera movement activity</w:t>
              </w:r>
            </w:hyperlink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Introduction to camera movement techniques</w:t>
            </w:r>
          </w:p>
        </w:tc>
      </w:tr>
      <w:tr w:rsidR="002E754E" w:rsidTr="006E4FF9">
        <w:trPr>
          <w:trHeight w:val="480"/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>Montage Editing Arlington Road</w:t>
              </w:r>
            </w:hyperlink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about Montage style editing by re-creating an ‘Arlington Road’ style sequence - whilst using the effects in FCPX</w:t>
            </w:r>
          </w:p>
        </w:tc>
      </w:tr>
      <w:tr w:rsidR="002E754E" w:rsidTr="006E4FF9">
        <w:trPr>
          <w:trHeight w:val="500"/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Mise en scene activity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Learn how to create a scene from a film using appropriate mise en scene</w:t>
            </w: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Editing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Re-edit a sequence to create a new meaning for the viewer</w:t>
            </w: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Non- diegetic sound task</w:t>
              </w:r>
            </w:hyperlink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Listen to how different music creates an emotive response for the viewer</w:t>
            </w: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Scripts TV Drama</w:t>
              </w:r>
            </w:hyperlink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 to the BBC writersroom script library</w:t>
            </w: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Homeland</w:t>
              </w:r>
            </w:hyperlink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Re-create one of the scenes from ‘Homeland’ </w:t>
            </w: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>Behind the scenes</w:t>
              </w:r>
            </w:hyperlink>
            <w:r>
              <w:t xml:space="preserve"> - Broadchurch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Making of ‘Broadchurch’ Season 2 - see how the director choices impact on audience viewing</w:t>
            </w: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3">
              <w:r>
                <w:rPr>
                  <w:color w:val="1155CC"/>
                  <w:u w:val="single"/>
                </w:rPr>
                <w:t>Foley Task</w:t>
              </w:r>
            </w:hyperlink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>Create your own diegetic &amp; non-diegetic sound for a short sequence ‘The Devil Wears Prada’ *</w:t>
            </w:r>
            <w:r>
              <w:rPr>
                <w:i/>
              </w:rPr>
              <w:t>footage in shared area</w:t>
            </w: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Music Tech Task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a mini documentary style video</w:t>
            </w: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TV Drama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Recreate a ‘Cops’ style scene</w:t>
            </w: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Face Off - estream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Continuity editing - opening sequence</w:t>
            </w: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754E" w:rsidTr="006E4FF9">
        <w:trPr>
          <w:jc w:val="center"/>
        </w:trPr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54E" w:rsidRDefault="002E754E" w:rsidP="006E4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17F52" w:rsidRDefault="002E754E"/>
    <w:sectPr w:rsidR="00817F52" w:rsidSect="0024482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4E"/>
    <w:rsid w:val="00244825"/>
    <w:rsid w:val="002E754E"/>
    <w:rsid w:val="00E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2654"/>
  <w14:defaultImageDpi w14:val="32767"/>
  <w15:chartTrackingRefBased/>
  <w15:docId w15:val="{3441FBB7-ABA7-EF4E-A705-7F4E537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E754E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75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7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0B-bt3fv8-tojbUZOQXB1dm1tWFU/view?usp=sharing" TargetMode="External"/><Relationship Id="rId18" Type="http://schemas.openxmlformats.org/officeDocument/2006/relationships/hyperlink" Target="https://www.storyboardthat.com/storyboard-creator" TargetMode="External"/><Relationship Id="rId26" Type="http://schemas.openxmlformats.org/officeDocument/2006/relationships/hyperlink" Target="https://drive.google.com/file/d/0B-bt3fv8-tojYVlLTGNibG5fdk0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mdb.com/title/tt307721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google.com/spreadsheets/d/10_SXFyuiF9CBlLbKZvi3g6Li4QpV7MP9Vb79-OavFkE/edit?usp=sharing" TargetMode="External"/><Relationship Id="rId12" Type="http://schemas.openxmlformats.org/officeDocument/2006/relationships/hyperlink" Target="https://drive.google.com/file/d/0B-bt3fv8-tojZ0JuU2RUOUY4R2s/view?usp=sharing" TargetMode="External"/><Relationship Id="rId17" Type="http://schemas.openxmlformats.org/officeDocument/2006/relationships/hyperlink" Target="https://drive.google.com/file/d/0B-bt3fv8-tojNzJKRTV1bHVGcjA/view?usp=sharing" TargetMode="External"/><Relationship Id="rId25" Type="http://schemas.openxmlformats.org/officeDocument/2006/relationships/hyperlink" Target="https://drive.google.com/file/d/0B-bt3fv8-tojZnR4Wnl2Y2dSVVk/view?usp=sharing" TargetMode="External"/><Relationship Id="rId33" Type="http://schemas.openxmlformats.org/officeDocument/2006/relationships/hyperlink" Target="https://drive.google.com/file/d/0B-bt3fv8-tojLXdHRWxKdkx0QkU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0B-bt3fv8-tojRGMteDRkWkZGNEk/view?usp=sharing" TargetMode="External"/><Relationship Id="rId20" Type="http://schemas.openxmlformats.org/officeDocument/2006/relationships/hyperlink" Target="https://drive.google.com/file/d/0B-bt3fv8-tojSFRubVFmYjEyNkk/view?usp=sharing" TargetMode="External"/><Relationship Id="rId29" Type="http://schemas.openxmlformats.org/officeDocument/2006/relationships/hyperlink" Target="https://docs.google.com/document/d/14UHJtm3XxCCJ2mCpxuWo3iKs0iqanVDzz6XZNLkimcQ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s_f_0nU5PNP3MkvX2olDbPakdLZDHlxZMLUIoTv0gqA/edit?usp=sharing" TargetMode="External"/><Relationship Id="rId11" Type="http://schemas.openxmlformats.org/officeDocument/2006/relationships/hyperlink" Target="https://www.writersstore.com/how-to-write-a-screenplay-a-guide-to-scriptwriting/" TargetMode="External"/><Relationship Id="rId24" Type="http://schemas.openxmlformats.org/officeDocument/2006/relationships/hyperlink" Target="https://drive.google.com/file/d/0B-bt3fv8-tojMFRyOWUtQWZBRUE/view?usp=sharing" TargetMode="External"/><Relationship Id="rId32" Type="http://schemas.openxmlformats.org/officeDocument/2006/relationships/hyperlink" Target="https://youtu.be/VJc5jt0DJCU" TargetMode="External"/><Relationship Id="rId5" Type="http://schemas.openxmlformats.org/officeDocument/2006/relationships/hyperlink" Target="https://drive.google.com/file/d/0B-bt3fv8-tojenZGZmtVS3p4d2s/view?usp=sharing" TargetMode="External"/><Relationship Id="rId15" Type="http://schemas.openxmlformats.org/officeDocument/2006/relationships/hyperlink" Target="https://docs.google.com/spreadsheets/d/1ozLwVvwexMZpk4UhOj4o2ONOiF6-5d_n712sKd1nLUs/edit?usp=sharing" TargetMode="External"/><Relationship Id="rId23" Type="http://schemas.openxmlformats.org/officeDocument/2006/relationships/hyperlink" Target="https://drive.google.com/file/d/0B-bt3fv8-tojeW9pczdubHVoMlU/view?usp=sharing" TargetMode="External"/><Relationship Id="rId28" Type="http://schemas.openxmlformats.org/officeDocument/2006/relationships/hyperlink" Target="https://drive.google.com/file/d/0B-bt3fv8-tojSFRtUnRCZ0EtckE/view?usp=sharin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drive.google.com/file/d/0B-bt3fv8-tojZ1VHRnA2M3pKcWM/view?usp=sharing" TargetMode="External"/><Relationship Id="rId31" Type="http://schemas.openxmlformats.org/officeDocument/2006/relationships/hyperlink" Target="https://drive.google.com/file/d/0B-bt3fv8-tojTzNWZ3h2TDVLbTg/view?usp=sharing" TargetMode="External"/><Relationship Id="rId4" Type="http://schemas.openxmlformats.org/officeDocument/2006/relationships/hyperlink" Target="https://drive.google.com/file/d/0B-bt3fv8-tojenZGZmtVS3p4d2s/view?usp=sharing" TargetMode="External"/><Relationship Id="rId9" Type="http://schemas.openxmlformats.org/officeDocument/2006/relationships/hyperlink" Target="https://docs.google.com/spreadsheets/d/10_SXFyuiF9CBlLbKZvi3g6Li4QpV7MP9Vb79-OavFkE/edit?usp=sharing" TargetMode="External"/><Relationship Id="rId14" Type="http://schemas.openxmlformats.org/officeDocument/2006/relationships/hyperlink" Target="https://docs.google.com/document/d/1Ow4zHoSmgZAq2pTDOTxNDrJmKH3KdU2VtVBgEuk8tws/edit?usp=sharing" TargetMode="External"/><Relationship Id="rId22" Type="http://schemas.openxmlformats.org/officeDocument/2006/relationships/hyperlink" Target="https://drive.google.com/file/d/0B-bt3fv8-tojTmdFcHBKcTMzd00/view?usp=sharing" TargetMode="External"/><Relationship Id="rId27" Type="http://schemas.openxmlformats.org/officeDocument/2006/relationships/hyperlink" Target="https://drive.google.com/file/d/0B-bt3fv8-tojdFdjOGlZUERXN00/view?usp=sharing" TargetMode="External"/><Relationship Id="rId30" Type="http://schemas.openxmlformats.org/officeDocument/2006/relationships/hyperlink" Target="http://www.bbc.co.uk/writersroom/scripts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samuels</dc:creator>
  <cp:keywords/>
  <dc:description/>
  <cp:lastModifiedBy>lorenza samuels</cp:lastModifiedBy>
  <cp:revision>1</cp:revision>
  <dcterms:created xsi:type="dcterms:W3CDTF">2018-06-17T14:06:00Z</dcterms:created>
  <dcterms:modified xsi:type="dcterms:W3CDTF">2018-06-17T14:08:00Z</dcterms:modified>
</cp:coreProperties>
</file>